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68" w:rsidRPr="008056B1" w:rsidRDefault="008D6189">
      <w:pPr>
        <w:rPr>
          <w:b/>
        </w:rPr>
      </w:pPr>
      <w:bookmarkStart w:id="0" w:name="_GoBack"/>
      <w:bookmarkEnd w:id="0"/>
      <w:r>
        <w:tab/>
      </w:r>
      <w:r>
        <w:tab/>
      </w:r>
      <w:bookmarkStart w:id="1" w:name="_Hlk520728273"/>
      <w:r w:rsidRPr="008056B1">
        <w:rPr>
          <w:b/>
        </w:rPr>
        <w:t xml:space="preserve"> KÖZÉPSZINTŰ SZ</w:t>
      </w:r>
      <w:r w:rsidR="00844590">
        <w:rPr>
          <w:b/>
        </w:rPr>
        <w:t xml:space="preserve">ÓBELI ÉRETTSÉGI TÉMAKÖRÖK </w:t>
      </w:r>
      <w:r w:rsidRPr="008056B1">
        <w:rPr>
          <w:b/>
        </w:rPr>
        <w:t xml:space="preserve"> IRODALOMBÓL</w:t>
      </w:r>
    </w:p>
    <w:p w:rsidR="00600A3D" w:rsidRDefault="008D6189">
      <w:pPr>
        <w:rPr>
          <w:b/>
        </w:rPr>
      </w:pPr>
      <w:r w:rsidRPr="008056B1">
        <w:rPr>
          <w:b/>
        </w:rPr>
        <w:tab/>
      </w:r>
      <w:r w:rsidRPr="008056B1">
        <w:rPr>
          <w:b/>
        </w:rPr>
        <w:tab/>
      </w:r>
      <w:r w:rsidRPr="008056B1">
        <w:rPr>
          <w:b/>
        </w:rPr>
        <w:tab/>
      </w:r>
      <w:r w:rsidRPr="008056B1">
        <w:rPr>
          <w:b/>
        </w:rPr>
        <w:tab/>
      </w:r>
      <w:r w:rsidR="001D1BBD">
        <w:rPr>
          <w:b/>
        </w:rPr>
        <w:tab/>
        <w:t xml:space="preserve">a </w:t>
      </w:r>
      <w:r w:rsidR="00F05E0D">
        <w:rPr>
          <w:b/>
        </w:rPr>
        <w:t>12.A</w:t>
      </w:r>
      <w:r w:rsidR="001D1BBD">
        <w:rPr>
          <w:b/>
        </w:rPr>
        <w:t xml:space="preserve"> osztály számára</w:t>
      </w:r>
    </w:p>
    <w:p w:rsidR="008D6189" w:rsidRPr="008056B1" w:rsidRDefault="008B2F5B" w:rsidP="00600A3D">
      <w:pPr>
        <w:ind w:left="3540" w:firstLine="708"/>
        <w:rPr>
          <w:b/>
        </w:rPr>
      </w:pPr>
      <w:r>
        <w:rPr>
          <w:b/>
        </w:rPr>
        <w:t>2023</w:t>
      </w:r>
    </w:p>
    <w:bookmarkEnd w:id="1"/>
    <w:p w:rsidR="008D6189" w:rsidRPr="008056B1" w:rsidRDefault="008D6189" w:rsidP="008D6189">
      <w:pPr>
        <w:pStyle w:val="Listaszerbekezds"/>
        <w:numPr>
          <w:ilvl w:val="0"/>
          <w:numId w:val="1"/>
        </w:numPr>
        <w:rPr>
          <w:b/>
        </w:rPr>
      </w:pPr>
      <w:r w:rsidRPr="008056B1">
        <w:rPr>
          <w:b/>
        </w:rPr>
        <w:t>Kötelező szerzők</w:t>
      </w:r>
    </w:p>
    <w:p w:rsidR="008D6189" w:rsidRDefault="008D6189" w:rsidP="008D6189">
      <w:pPr>
        <w:pStyle w:val="Listaszerbekezds"/>
        <w:numPr>
          <w:ilvl w:val="0"/>
          <w:numId w:val="2"/>
        </w:numPr>
      </w:pPr>
      <w:r>
        <w:t>P</w:t>
      </w:r>
      <w:r w:rsidR="00CB0D73">
        <w:t>etőfi Sándor ars poeticái</w:t>
      </w:r>
    </w:p>
    <w:p w:rsidR="008D6189" w:rsidRDefault="008D6189" w:rsidP="008D6189">
      <w:pPr>
        <w:pStyle w:val="Listaszerbekezds"/>
        <w:numPr>
          <w:ilvl w:val="0"/>
          <w:numId w:val="2"/>
        </w:numPr>
      </w:pPr>
      <w:r>
        <w:t>Arany János balladaköltészete</w:t>
      </w:r>
    </w:p>
    <w:p w:rsidR="008D6189" w:rsidRDefault="00F05E0D" w:rsidP="008D6189">
      <w:pPr>
        <w:pStyle w:val="Listaszerbekezds"/>
        <w:numPr>
          <w:ilvl w:val="0"/>
          <w:numId w:val="2"/>
        </w:numPr>
      </w:pPr>
      <w:r>
        <w:t>Ady Endre szerelmi költészete</w:t>
      </w:r>
    </w:p>
    <w:p w:rsidR="008D6189" w:rsidRDefault="005D2B26" w:rsidP="008D6189">
      <w:pPr>
        <w:pStyle w:val="Listaszerbekezds"/>
        <w:numPr>
          <w:ilvl w:val="0"/>
          <w:numId w:val="2"/>
        </w:numPr>
      </w:pPr>
      <w:r>
        <w:t>Babits Mihály:</w:t>
      </w:r>
      <w:r w:rsidR="008D6189">
        <w:t xml:space="preserve"> Jónás könyve</w:t>
      </w:r>
    </w:p>
    <w:p w:rsidR="008D6189" w:rsidRDefault="008D6189" w:rsidP="008D6189">
      <w:pPr>
        <w:pStyle w:val="Listaszerbekezds"/>
        <w:numPr>
          <w:ilvl w:val="0"/>
          <w:numId w:val="2"/>
        </w:numPr>
      </w:pPr>
      <w:r>
        <w:t>Kosztolányi Dezső</w:t>
      </w:r>
      <w:r w:rsidR="00CF2403">
        <w:t>:</w:t>
      </w:r>
      <w:r w:rsidR="005D2B26">
        <w:t xml:space="preserve"> </w:t>
      </w:r>
      <w:r w:rsidR="008056B1">
        <w:t>Édes Anna</w:t>
      </w:r>
    </w:p>
    <w:p w:rsidR="008D6189" w:rsidRDefault="00F05E0D" w:rsidP="008D6189">
      <w:pPr>
        <w:pStyle w:val="Listaszerbekezds"/>
        <w:numPr>
          <w:ilvl w:val="0"/>
          <w:numId w:val="2"/>
        </w:numPr>
      </w:pPr>
      <w:r>
        <w:t>József Attila tájversei</w:t>
      </w:r>
    </w:p>
    <w:p w:rsidR="008D6189" w:rsidRDefault="008D6189" w:rsidP="008D6189">
      <w:pPr>
        <w:pStyle w:val="Listaszerbekezds"/>
      </w:pPr>
    </w:p>
    <w:p w:rsidR="008D6189" w:rsidRPr="008056B1" w:rsidRDefault="008D6189" w:rsidP="008D6189">
      <w:pPr>
        <w:pStyle w:val="Listaszerbekezds"/>
        <w:numPr>
          <w:ilvl w:val="0"/>
          <w:numId w:val="1"/>
        </w:numPr>
        <w:rPr>
          <w:b/>
        </w:rPr>
      </w:pPr>
      <w:r w:rsidRPr="008056B1">
        <w:rPr>
          <w:b/>
        </w:rPr>
        <w:t>Választható szerzők</w:t>
      </w:r>
    </w:p>
    <w:p w:rsidR="008D6189" w:rsidRDefault="008D6189" w:rsidP="008D6189">
      <w:pPr>
        <w:pStyle w:val="Listaszerbekezds"/>
        <w:numPr>
          <w:ilvl w:val="0"/>
          <w:numId w:val="2"/>
        </w:numPr>
      </w:pPr>
      <w:r>
        <w:t>Balassi Bálint vitézi költészete</w:t>
      </w:r>
    </w:p>
    <w:p w:rsidR="008D6189" w:rsidRDefault="008D6189" w:rsidP="008D6189">
      <w:pPr>
        <w:pStyle w:val="Listaszerbekezds"/>
        <w:numPr>
          <w:ilvl w:val="0"/>
          <w:numId w:val="2"/>
        </w:numPr>
      </w:pPr>
      <w:r>
        <w:t>Csokonai Vitéz Mihály költészete</w:t>
      </w:r>
    </w:p>
    <w:p w:rsidR="008D6189" w:rsidRDefault="008B2F5B" w:rsidP="008D6189">
      <w:pPr>
        <w:pStyle w:val="Listaszerbekezds"/>
        <w:numPr>
          <w:ilvl w:val="0"/>
          <w:numId w:val="2"/>
        </w:numPr>
      </w:pPr>
      <w:r>
        <w:t>Móricz Zsigmond újszerű paraszábrázolása</w:t>
      </w:r>
    </w:p>
    <w:p w:rsidR="008D6189" w:rsidRDefault="001D1BBD" w:rsidP="001D1BBD">
      <w:pPr>
        <w:pStyle w:val="Listaszerbekezds"/>
        <w:numPr>
          <w:ilvl w:val="0"/>
          <w:numId w:val="2"/>
        </w:numPr>
      </w:pPr>
      <w:r>
        <w:t>Kölcsey Ferenc hazafias költészete</w:t>
      </w:r>
    </w:p>
    <w:p w:rsidR="008D6189" w:rsidRDefault="00F05E0D" w:rsidP="008D6189">
      <w:pPr>
        <w:pStyle w:val="Listaszerbekezds"/>
        <w:numPr>
          <w:ilvl w:val="0"/>
          <w:numId w:val="2"/>
        </w:numPr>
      </w:pPr>
      <w:r>
        <w:t>Az antik hagyomány Radnóti Miklós költészetében</w:t>
      </w:r>
    </w:p>
    <w:p w:rsidR="008D6189" w:rsidRDefault="008B2F5B" w:rsidP="008D6189">
      <w:pPr>
        <w:pStyle w:val="Listaszerbekezds"/>
        <w:numPr>
          <w:ilvl w:val="0"/>
          <w:numId w:val="2"/>
        </w:numPr>
      </w:pPr>
      <w:r>
        <w:t>Örkény István: Tóték</w:t>
      </w:r>
    </w:p>
    <w:p w:rsidR="005C3EE7" w:rsidRDefault="005C3EE7" w:rsidP="005C3EE7"/>
    <w:p w:rsidR="005C3EE7" w:rsidRPr="008056B1" w:rsidRDefault="005C3EE7" w:rsidP="005C3EE7">
      <w:pPr>
        <w:pStyle w:val="Listaszerbekezds"/>
        <w:numPr>
          <w:ilvl w:val="0"/>
          <w:numId w:val="1"/>
        </w:numPr>
        <w:rPr>
          <w:b/>
        </w:rPr>
      </w:pPr>
      <w:r w:rsidRPr="008056B1">
        <w:rPr>
          <w:b/>
        </w:rPr>
        <w:t>Kortárs irodalom</w:t>
      </w:r>
    </w:p>
    <w:p w:rsidR="005C3EE7" w:rsidRDefault="00E12F95" w:rsidP="005C3EE7">
      <w:pPr>
        <w:pStyle w:val="Listaszerbekezds"/>
        <w:numPr>
          <w:ilvl w:val="0"/>
          <w:numId w:val="2"/>
        </w:numPr>
      </w:pPr>
      <w:r>
        <w:t>Varró Dániel Szívdesszert című kötete</w:t>
      </w:r>
    </w:p>
    <w:p w:rsidR="005C3EE7" w:rsidRDefault="005C3EE7" w:rsidP="005C3EE7">
      <w:pPr>
        <w:pStyle w:val="Listaszerbekezds"/>
      </w:pPr>
    </w:p>
    <w:p w:rsidR="005C3EE7" w:rsidRPr="008056B1" w:rsidRDefault="005C3EE7" w:rsidP="005C3EE7">
      <w:pPr>
        <w:pStyle w:val="Listaszerbekezds"/>
        <w:numPr>
          <w:ilvl w:val="0"/>
          <w:numId w:val="1"/>
        </w:numPr>
        <w:rPr>
          <w:b/>
        </w:rPr>
      </w:pPr>
      <w:r w:rsidRPr="008056B1">
        <w:rPr>
          <w:b/>
        </w:rPr>
        <w:t>Világirodalom</w:t>
      </w:r>
    </w:p>
    <w:p w:rsidR="005C3EE7" w:rsidRDefault="001D1BBD" w:rsidP="005C3EE7">
      <w:pPr>
        <w:pStyle w:val="Listaszerbekezds"/>
        <w:numPr>
          <w:ilvl w:val="0"/>
          <w:numId w:val="2"/>
        </w:numPr>
      </w:pPr>
      <w:r>
        <w:t>A Biblia jellegzetes műfajai</w:t>
      </w:r>
    </w:p>
    <w:p w:rsidR="005C3EE7" w:rsidRDefault="005D2B26" w:rsidP="005C3EE7">
      <w:pPr>
        <w:pStyle w:val="Listaszerbekezds"/>
        <w:numPr>
          <w:ilvl w:val="0"/>
          <w:numId w:val="2"/>
        </w:numPr>
      </w:pPr>
      <w:r>
        <w:t>A 19. századi orosz realista irodalom</w:t>
      </w:r>
    </w:p>
    <w:p w:rsidR="005C3EE7" w:rsidRDefault="00CF2403" w:rsidP="005C3EE7">
      <w:pPr>
        <w:pStyle w:val="Listaszerbekezds"/>
        <w:numPr>
          <w:ilvl w:val="0"/>
          <w:numId w:val="2"/>
        </w:numPr>
      </w:pPr>
      <w:r>
        <w:t>Franz Kafka: Az átváltozás</w:t>
      </w:r>
    </w:p>
    <w:p w:rsidR="005C3EE7" w:rsidRDefault="005C3EE7" w:rsidP="005C3EE7">
      <w:pPr>
        <w:pStyle w:val="Listaszerbekezds"/>
      </w:pPr>
    </w:p>
    <w:p w:rsidR="005C3EE7" w:rsidRPr="008056B1" w:rsidRDefault="005C3EE7" w:rsidP="005C3EE7">
      <w:pPr>
        <w:pStyle w:val="Listaszerbekezds"/>
        <w:numPr>
          <w:ilvl w:val="0"/>
          <w:numId w:val="1"/>
        </w:numPr>
        <w:rPr>
          <w:b/>
        </w:rPr>
      </w:pPr>
      <w:r w:rsidRPr="008056B1">
        <w:rPr>
          <w:b/>
        </w:rPr>
        <w:t>Színház és dráma</w:t>
      </w:r>
    </w:p>
    <w:p w:rsidR="005C3EE7" w:rsidRDefault="00CB0D73" w:rsidP="005C3EE7">
      <w:pPr>
        <w:pStyle w:val="Listaszerbekezds"/>
        <w:numPr>
          <w:ilvl w:val="0"/>
          <w:numId w:val="2"/>
        </w:numPr>
      </w:pPr>
      <w:r>
        <w:t>Moliére: Tartuffe</w:t>
      </w:r>
    </w:p>
    <w:p w:rsidR="005C3EE7" w:rsidRDefault="005C3EE7" w:rsidP="005C3EE7">
      <w:pPr>
        <w:pStyle w:val="Listaszerbekezds"/>
        <w:numPr>
          <w:ilvl w:val="0"/>
          <w:numId w:val="2"/>
        </w:numPr>
      </w:pPr>
      <w:r>
        <w:t>Madách: Az ember tragédiája</w:t>
      </w:r>
    </w:p>
    <w:p w:rsidR="005C3EE7" w:rsidRDefault="005C3EE7" w:rsidP="005C3EE7">
      <w:pPr>
        <w:ind w:left="360"/>
      </w:pPr>
    </w:p>
    <w:p w:rsidR="005C3EE7" w:rsidRPr="008056B1" w:rsidRDefault="005C3EE7" w:rsidP="005C3EE7">
      <w:pPr>
        <w:pStyle w:val="Listaszerbekezds"/>
        <w:numPr>
          <w:ilvl w:val="0"/>
          <w:numId w:val="1"/>
        </w:numPr>
        <w:rPr>
          <w:b/>
        </w:rPr>
      </w:pPr>
      <w:r w:rsidRPr="008056B1">
        <w:rPr>
          <w:b/>
        </w:rPr>
        <w:t>Az irodalom határterületei</w:t>
      </w:r>
    </w:p>
    <w:p w:rsidR="005C3EE7" w:rsidRDefault="00F05E0D" w:rsidP="005C3EE7">
      <w:pPr>
        <w:pStyle w:val="Listaszerbekezds"/>
        <w:numPr>
          <w:ilvl w:val="0"/>
          <w:numId w:val="2"/>
        </w:numPr>
      </w:pPr>
      <w:r>
        <w:t>Az irodalom filmen</w:t>
      </w:r>
    </w:p>
    <w:p w:rsidR="005C3EE7" w:rsidRDefault="005C3EE7" w:rsidP="005C3EE7">
      <w:pPr>
        <w:pStyle w:val="Listaszerbekezds"/>
      </w:pPr>
    </w:p>
    <w:p w:rsidR="005C3EE7" w:rsidRPr="008056B1" w:rsidRDefault="005C3EE7" w:rsidP="005C3EE7">
      <w:pPr>
        <w:pStyle w:val="Listaszerbekezds"/>
        <w:numPr>
          <w:ilvl w:val="0"/>
          <w:numId w:val="1"/>
        </w:numPr>
        <w:rPr>
          <w:b/>
        </w:rPr>
      </w:pPr>
      <w:r w:rsidRPr="008056B1">
        <w:rPr>
          <w:b/>
        </w:rPr>
        <w:t>Regionális kultúra</w:t>
      </w:r>
    </w:p>
    <w:p w:rsidR="005C3EE7" w:rsidRDefault="005D2B26" w:rsidP="005C3EE7">
      <w:pPr>
        <w:pStyle w:val="Listaszerbekezds"/>
        <w:numPr>
          <w:ilvl w:val="0"/>
          <w:numId w:val="2"/>
        </w:numPr>
      </w:pPr>
      <w:r>
        <w:t>Városunk színháza</w:t>
      </w:r>
    </w:p>
    <w:p w:rsidR="005D2B26" w:rsidRDefault="005D2B26" w:rsidP="005D2B26">
      <w:pPr>
        <w:pStyle w:val="Listaszerbekezds"/>
      </w:pPr>
    </w:p>
    <w:p w:rsidR="005D2B26" w:rsidRDefault="005D2B26" w:rsidP="005D2B26">
      <w:pPr>
        <w:pStyle w:val="Listaszerbekezds"/>
      </w:pPr>
    </w:p>
    <w:p w:rsidR="005D2B26" w:rsidRDefault="005D2B26" w:rsidP="005D2B26">
      <w:pPr>
        <w:pStyle w:val="Listaszerbekezds"/>
        <w:ind w:left="4956"/>
      </w:pPr>
      <w:r>
        <w:t>Összeállította: Kovács Józsefné</w:t>
      </w:r>
    </w:p>
    <w:sectPr w:rsidR="005D2B26" w:rsidSect="009D0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1153"/>
    <w:multiLevelType w:val="hybridMultilevel"/>
    <w:tmpl w:val="F84C34BE"/>
    <w:lvl w:ilvl="0" w:tplc="B7502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C3906"/>
    <w:multiLevelType w:val="hybridMultilevel"/>
    <w:tmpl w:val="5784EA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5A"/>
    <w:rsid w:val="001D1BBD"/>
    <w:rsid w:val="004039AA"/>
    <w:rsid w:val="00553668"/>
    <w:rsid w:val="005A3DB9"/>
    <w:rsid w:val="005C3EE7"/>
    <w:rsid w:val="005D2B26"/>
    <w:rsid w:val="00600A3D"/>
    <w:rsid w:val="0061505B"/>
    <w:rsid w:val="006A7B28"/>
    <w:rsid w:val="007A535A"/>
    <w:rsid w:val="008056B1"/>
    <w:rsid w:val="00844590"/>
    <w:rsid w:val="008B2F5B"/>
    <w:rsid w:val="008D6189"/>
    <w:rsid w:val="009D07EE"/>
    <w:rsid w:val="00A03A0F"/>
    <w:rsid w:val="00B910B6"/>
    <w:rsid w:val="00CB0D73"/>
    <w:rsid w:val="00CF2403"/>
    <w:rsid w:val="00E12F95"/>
    <w:rsid w:val="00F05E0D"/>
    <w:rsid w:val="00F6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19C59-A04B-4E96-8970-6C9842B9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07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6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Ady Iskola Titkárság</cp:lastModifiedBy>
  <cp:revision>2</cp:revision>
  <dcterms:created xsi:type="dcterms:W3CDTF">2023-02-10T09:03:00Z</dcterms:created>
  <dcterms:modified xsi:type="dcterms:W3CDTF">2023-02-10T09:03:00Z</dcterms:modified>
</cp:coreProperties>
</file>